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6B" w:rsidRPr="00751AD5" w:rsidRDefault="00751AD5">
      <w:pPr>
        <w:rPr>
          <w:sz w:val="40"/>
          <w:szCs w:val="40"/>
        </w:rPr>
      </w:pPr>
      <w:r w:rsidRPr="00751AD5">
        <w:rPr>
          <w:sz w:val="40"/>
          <w:szCs w:val="40"/>
        </w:rPr>
        <w:t>FRANCÊS</w:t>
      </w:r>
    </w:p>
    <w:p w:rsidR="00751AD5" w:rsidRDefault="00751AD5"/>
    <w:p w:rsidR="00751AD5" w:rsidRDefault="00751AD5" w:rsidP="00751AD5">
      <w:hyperlink r:id="rId4" w:history="1">
        <w:r>
          <w:rPr>
            <w:rStyle w:val="Hiperligao"/>
          </w:rPr>
          <w:t>https://exerciciosdefrances.com/</w:t>
        </w:r>
      </w:hyperlink>
    </w:p>
    <w:p w:rsidR="00751AD5" w:rsidRDefault="00751AD5" w:rsidP="00751AD5"/>
    <w:p w:rsidR="00751AD5" w:rsidRDefault="00751AD5" w:rsidP="00751AD5">
      <w:hyperlink r:id="rId5" w:history="1">
        <w:r>
          <w:rPr>
            <w:rStyle w:val="Hiperligao"/>
          </w:rPr>
          <w:t>https://br.syvum.com/idiomas/vocabulario/French/</w:t>
        </w:r>
      </w:hyperlink>
    </w:p>
    <w:p w:rsidR="00751AD5" w:rsidRDefault="00751AD5" w:rsidP="00751AD5"/>
    <w:p w:rsidR="00751AD5" w:rsidRDefault="00751AD5" w:rsidP="00751AD5">
      <w:hyperlink r:id="rId6" w:history="1">
        <w:r>
          <w:rPr>
            <w:rStyle w:val="Hiperligao"/>
          </w:rPr>
          <w:t>https://exerciciosdefrances.com/les-pronoms-personnels-et-toniques/</w:t>
        </w:r>
      </w:hyperlink>
    </w:p>
    <w:p w:rsidR="00751AD5" w:rsidRDefault="00751AD5" w:rsidP="00751AD5"/>
    <w:p w:rsidR="00751AD5" w:rsidRDefault="00751AD5" w:rsidP="00751AD5">
      <w:hyperlink r:id="rId7" w:history="1">
        <w:r>
          <w:rPr>
            <w:rStyle w:val="Hiperligao"/>
          </w:rPr>
          <w:t>https://francescomquentin.com/conjugar-verbos-em-frances</w:t>
        </w:r>
      </w:hyperlink>
    </w:p>
    <w:p w:rsidR="00751AD5" w:rsidRDefault="00751AD5" w:rsidP="00751AD5"/>
    <w:p w:rsidR="00751AD5" w:rsidRDefault="00751AD5" w:rsidP="00751AD5">
      <w:hyperlink r:id="rId8" w:history="1">
        <w:r>
          <w:rPr>
            <w:rStyle w:val="Hiperligao"/>
          </w:rPr>
          <w:t>https://pt.slideshare.net/carolcastanheiracc4/material-auxiliar-de-francs-8-ano-bsico</w:t>
        </w:r>
      </w:hyperlink>
    </w:p>
    <w:p w:rsidR="00751AD5" w:rsidRDefault="00751AD5" w:rsidP="00751AD5"/>
    <w:p w:rsidR="00751AD5" w:rsidRDefault="00751AD5" w:rsidP="00751AD5">
      <w:hyperlink r:id="rId9" w:history="1">
        <w:r>
          <w:rPr>
            <w:rStyle w:val="Hiperligao"/>
          </w:rPr>
          <w:t>https://pt.babbel.com/pt/magazine/os-20-verbos-mais-comuns-em-frances</w:t>
        </w:r>
      </w:hyperlink>
    </w:p>
    <w:p w:rsidR="00751AD5" w:rsidRDefault="00751AD5" w:rsidP="00751AD5"/>
    <w:p w:rsidR="00751AD5" w:rsidRDefault="00751AD5" w:rsidP="00751AD5">
      <w:hyperlink r:id="rId10" w:history="1">
        <w:r>
          <w:rPr>
            <w:rStyle w:val="Hiperligao"/>
          </w:rPr>
          <w:t>https://bemexplicado.pt/ficha-de-trabalho-la-negation-1/</w:t>
        </w:r>
      </w:hyperlink>
    </w:p>
    <w:p w:rsidR="00751AD5" w:rsidRDefault="00751AD5" w:rsidP="00751AD5"/>
    <w:p w:rsidR="00751AD5" w:rsidRDefault="00751AD5" w:rsidP="00751AD5">
      <w:hyperlink r:id="rId11" w:history="1">
        <w:r>
          <w:rPr>
            <w:rStyle w:val="Hiperligao"/>
          </w:rPr>
          <w:t>https://planossete.wordpress.com/2009/11/26/les-adjectifs-demonstratifs-determinantes-demonstrativos-2/</w:t>
        </w:r>
      </w:hyperlink>
    </w:p>
    <w:p w:rsidR="00751AD5" w:rsidRDefault="00751AD5" w:rsidP="00751AD5"/>
    <w:p w:rsidR="00751AD5" w:rsidRDefault="00751AD5" w:rsidP="00751AD5">
      <w:hyperlink r:id="rId12" w:history="1">
        <w:r>
          <w:rPr>
            <w:rStyle w:val="Hiperligao"/>
          </w:rPr>
          <w:t>https://francaisfranceshbg.wordpress.com/category/fichas-para-imprimir/</w:t>
        </w:r>
      </w:hyperlink>
    </w:p>
    <w:p w:rsidR="00751AD5" w:rsidRPr="00175C60" w:rsidRDefault="00751AD5" w:rsidP="00751AD5"/>
    <w:p w:rsidR="00751AD5" w:rsidRDefault="00751AD5"/>
    <w:p w:rsidR="00751AD5" w:rsidRDefault="00751AD5"/>
    <w:p w:rsidR="00751AD5" w:rsidRDefault="00751AD5"/>
    <w:p w:rsidR="00751AD5" w:rsidRDefault="00751AD5"/>
    <w:p w:rsidR="00751AD5" w:rsidRDefault="00751AD5"/>
    <w:sectPr w:rsidR="00751AD5" w:rsidSect="00547F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AD5"/>
    <w:rsid w:val="00547F6B"/>
    <w:rsid w:val="0075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6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751A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slideshare.net/carolcastanheiracc4/material-auxiliar-de-francs-8-ano-bsic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rancescomquentin.com/conjugar-verbos-em-frances" TargetMode="External"/><Relationship Id="rId12" Type="http://schemas.openxmlformats.org/officeDocument/2006/relationships/hyperlink" Target="https://francaisfranceshbg.wordpress.com/category/fichas-para-imprimi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erciciosdefrances.com/les-pronoms-personnels-et-toniques/" TargetMode="External"/><Relationship Id="rId11" Type="http://schemas.openxmlformats.org/officeDocument/2006/relationships/hyperlink" Target="https://planossete.wordpress.com/2009/11/26/les-adjectifs-demonstratifs-determinantes-demonstrativos-2/" TargetMode="External"/><Relationship Id="rId5" Type="http://schemas.openxmlformats.org/officeDocument/2006/relationships/hyperlink" Target="https://br.syvum.com/idiomas/vocabulario/French/" TargetMode="External"/><Relationship Id="rId10" Type="http://schemas.openxmlformats.org/officeDocument/2006/relationships/hyperlink" Target="https://bemexplicado.pt/ficha-de-trabalho-la-negation-1/" TargetMode="External"/><Relationship Id="rId4" Type="http://schemas.openxmlformats.org/officeDocument/2006/relationships/hyperlink" Target="https://exerciciosdefrances.com/" TargetMode="External"/><Relationship Id="rId9" Type="http://schemas.openxmlformats.org/officeDocument/2006/relationships/hyperlink" Target="https://pt.babbel.com/pt/magazine/os-20-verbos-mais-comuns-em-fran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2020-05-20T10:00:00Z</dcterms:created>
  <dcterms:modified xsi:type="dcterms:W3CDTF">2020-05-20T10:02:00Z</dcterms:modified>
</cp:coreProperties>
</file>